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12F" w:rsidRPr="00B4712F" w:rsidRDefault="00B4712F" w:rsidP="00B4712F">
      <w:pPr>
        <w:spacing w:after="0" w:line="240" w:lineRule="auto"/>
        <w:rPr>
          <w:rFonts w:ascii="Times New Roman" w:eastAsia="Times New Roman" w:hAnsi="Times New Roman" w:cs="Times New Roman"/>
          <w:sz w:val="24"/>
          <w:szCs w:val="24"/>
          <w:lang w:eastAsia="en-IN"/>
        </w:rPr>
      </w:pPr>
      <w:r w:rsidRPr="00B4712F">
        <w:rPr>
          <w:rFonts w:ascii="Arial" w:eastAsia="Times New Roman" w:hAnsi="Arial" w:cs="Arial"/>
          <w:b/>
          <w:bCs/>
          <w:color w:val="333333"/>
          <w:sz w:val="24"/>
          <w:szCs w:val="24"/>
          <w:lang w:eastAsia="en-IN"/>
        </w:rPr>
        <w:t>Advanced Quantum Mechanics (3 credits):</w:t>
      </w:r>
      <w:r>
        <w:rPr>
          <w:rFonts w:ascii="Arial" w:eastAsia="Times New Roman" w:hAnsi="Arial" w:cs="Arial"/>
          <w:b/>
          <w:bCs/>
          <w:color w:val="333333"/>
          <w:sz w:val="24"/>
          <w:szCs w:val="24"/>
          <w:lang w:eastAsia="en-IN"/>
        </w:rPr>
        <w:t xml:space="preserve"> PH3203</w:t>
      </w:r>
    </w:p>
    <w:p w:rsidR="00B4712F" w:rsidRPr="00B4712F" w:rsidRDefault="00B4712F" w:rsidP="00B4712F">
      <w:pPr>
        <w:spacing w:after="0" w:line="240" w:lineRule="auto"/>
        <w:rPr>
          <w:rFonts w:ascii="Times New Roman" w:eastAsia="Times New Roman" w:hAnsi="Times New Roman" w:cs="Times New Roman"/>
          <w:sz w:val="24"/>
          <w:szCs w:val="24"/>
          <w:lang w:eastAsia="en-IN"/>
        </w:rPr>
      </w:pPr>
    </w:p>
    <w:p w:rsidR="00B4712F" w:rsidRPr="00B4712F" w:rsidRDefault="00B4712F" w:rsidP="00B4712F">
      <w:pPr>
        <w:spacing w:after="0" w:line="240" w:lineRule="auto"/>
        <w:rPr>
          <w:rFonts w:ascii="Times New Roman" w:eastAsia="Times New Roman" w:hAnsi="Times New Roman" w:cs="Times New Roman"/>
          <w:sz w:val="20"/>
          <w:szCs w:val="20"/>
          <w:lang w:eastAsia="en-IN"/>
        </w:rPr>
      </w:pPr>
      <w:r w:rsidRPr="00B4712F">
        <w:rPr>
          <w:rFonts w:ascii="Arial" w:eastAsia="Times New Roman" w:hAnsi="Arial" w:cs="Arial"/>
          <w:color w:val="38761D"/>
          <w:sz w:val="20"/>
          <w:szCs w:val="20"/>
          <w:u w:val="single"/>
          <w:lang w:eastAsia="en-IN"/>
        </w:rPr>
        <w:t xml:space="preserve">Short Introduction: </w:t>
      </w:r>
      <w:r w:rsidRPr="00B4712F">
        <w:rPr>
          <w:rFonts w:ascii="Arial" w:eastAsia="Times New Roman" w:hAnsi="Arial" w:cs="Arial"/>
          <w:color w:val="38761D"/>
          <w:sz w:val="20"/>
          <w:szCs w:val="20"/>
          <w:lang w:eastAsia="en-IN"/>
        </w:rPr>
        <w:t>This is a core course for undergraduate students (BS-MS/PBIP) where various important applications of (non-relativistic) quantum mechanics and approximation techniques are covered.</w:t>
      </w:r>
    </w:p>
    <w:p w:rsidR="00B4712F" w:rsidRPr="00B4712F" w:rsidRDefault="00B4712F" w:rsidP="00B4712F">
      <w:pPr>
        <w:spacing w:after="0" w:line="240" w:lineRule="auto"/>
        <w:rPr>
          <w:rFonts w:ascii="Times New Roman" w:eastAsia="Times New Roman" w:hAnsi="Times New Roman" w:cs="Times New Roman"/>
          <w:sz w:val="20"/>
          <w:szCs w:val="20"/>
          <w:lang w:eastAsia="en-IN"/>
        </w:rPr>
      </w:pPr>
      <w:r w:rsidRPr="00B4712F">
        <w:rPr>
          <w:rFonts w:ascii="Arial" w:eastAsia="Times New Roman" w:hAnsi="Arial" w:cs="Arial"/>
          <w:color w:val="38761D"/>
          <w:sz w:val="20"/>
          <w:szCs w:val="20"/>
          <w:lang w:eastAsia="en-IN"/>
        </w:rPr>
        <w:t>The main contents of this course are scattering theory, basic atomic and nuclear physics and basic quantum optics. The main aim of this course is to give an exposure and broad overview of different areas of quantum physics and to introduce new techniques which can be useful for further studies on more advanced and focused topics. (This course would be useful for advanced courses like 'atomic and molecular physics', 'quantum optics', 'field theory' and 'quantum information theory').</w:t>
      </w:r>
    </w:p>
    <w:p w:rsidR="00B4712F" w:rsidRPr="00B4712F" w:rsidRDefault="00B4712F" w:rsidP="00B4712F">
      <w:pPr>
        <w:spacing w:after="0" w:line="240" w:lineRule="auto"/>
        <w:rPr>
          <w:rFonts w:ascii="Times New Roman" w:eastAsia="Times New Roman" w:hAnsi="Times New Roman" w:cs="Times New Roman"/>
          <w:sz w:val="20"/>
          <w:szCs w:val="20"/>
          <w:lang w:eastAsia="en-IN"/>
        </w:rPr>
      </w:pPr>
    </w:p>
    <w:p w:rsidR="00B4712F" w:rsidRPr="00B4712F" w:rsidRDefault="00B4712F" w:rsidP="00B4712F">
      <w:pPr>
        <w:spacing w:after="0" w:line="240" w:lineRule="auto"/>
        <w:rPr>
          <w:rFonts w:ascii="Times New Roman" w:eastAsia="Times New Roman" w:hAnsi="Times New Roman" w:cs="Times New Roman"/>
          <w:sz w:val="20"/>
          <w:szCs w:val="20"/>
          <w:lang w:eastAsia="en-IN"/>
        </w:rPr>
      </w:pPr>
      <w:r w:rsidRPr="00B4712F">
        <w:rPr>
          <w:rFonts w:ascii="Arial" w:eastAsia="Times New Roman" w:hAnsi="Arial" w:cs="Arial"/>
          <w:color w:val="38761D"/>
          <w:sz w:val="20"/>
          <w:szCs w:val="20"/>
          <w:u w:val="single"/>
          <w:lang w:eastAsia="en-IN"/>
        </w:rPr>
        <w:t xml:space="preserve">Credit: </w:t>
      </w:r>
      <w:r w:rsidRPr="00B4712F">
        <w:rPr>
          <w:rFonts w:ascii="Arial" w:eastAsia="Times New Roman" w:hAnsi="Arial" w:cs="Arial"/>
          <w:color w:val="38761D"/>
          <w:sz w:val="20"/>
          <w:szCs w:val="20"/>
          <w:lang w:eastAsia="en-IN"/>
        </w:rPr>
        <w:t>3 (3-0-0)</w:t>
      </w:r>
    </w:p>
    <w:p w:rsidR="00B4712F" w:rsidRPr="00B4712F" w:rsidRDefault="00B4712F" w:rsidP="00B4712F">
      <w:pPr>
        <w:spacing w:after="0" w:line="240" w:lineRule="auto"/>
        <w:rPr>
          <w:rFonts w:ascii="Times New Roman" w:eastAsia="Times New Roman" w:hAnsi="Times New Roman" w:cs="Times New Roman"/>
          <w:sz w:val="20"/>
          <w:szCs w:val="20"/>
          <w:lang w:eastAsia="en-IN"/>
        </w:rPr>
      </w:pPr>
      <w:r w:rsidRPr="00B4712F">
        <w:rPr>
          <w:rFonts w:ascii="Arial" w:eastAsia="Times New Roman" w:hAnsi="Arial" w:cs="Arial"/>
          <w:color w:val="38761D"/>
          <w:sz w:val="20"/>
          <w:szCs w:val="20"/>
          <w:u w:val="single"/>
          <w:lang w:eastAsia="en-IN"/>
        </w:rPr>
        <w:t xml:space="preserve">Prerequisites: </w:t>
      </w:r>
      <w:r w:rsidRPr="00B4712F">
        <w:rPr>
          <w:rFonts w:ascii="Arial" w:eastAsia="Times New Roman" w:hAnsi="Arial" w:cs="Arial"/>
          <w:color w:val="38761D"/>
          <w:sz w:val="20"/>
          <w:szCs w:val="20"/>
          <w:lang w:eastAsia="en-IN"/>
        </w:rPr>
        <w:t>Intermediate Quantum Mechanics, Intermediate Classical Mechanics, Mathematical methods of Physics</w:t>
      </w:r>
    </w:p>
    <w:p w:rsidR="00B4712F" w:rsidRPr="00B4712F" w:rsidRDefault="00B4712F" w:rsidP="00B4712F">
      <w:pPr>
        <w:spacing w:after="0" w:line="240" w:lineRule="auto"/>
        <w:rPr>
          <w:rFonts w:ascii="Times New Roman" w:eastAsia="Times New Roman" w:hAnsi="Times New Roman" w:cs="Times New Roman"/>
          <w:sz w:val="20"/>
          <w:szCs w:val="20"/>
          <w:lang w:eastAsia="en-IN"/>
        </w:rPr>
      </w:pPr>
      <w:r w:rsidRPr="00B4712F">
        <w:rPr>
          <w:rFonts w:ascii="Arial" w:eastAsia="Times New Roman" w:hAnsi="Arial" w:cs="Arial"/>
          <w:color w:val="38761D"/>
          <w:sz w:val="20"/>
          <w:szCs w:val="20"/>
          <w:u w:val="single"/>
          <w:lang w:eastAsia="en-IN"/>
        </w:rPr>
        <w:t xml:space="preserve">Course Outline: </w:t>
      </w:r>
      <w:r w:rsidRPr="00B4712F">
        <w:rPr>
          <w:rFonts w:ascii="Arial" w:eastAsia="Times New Roman" w:hAnsi="Arial" w:cs="Arial"/>
          <w:color w:val="38761D"/>
          <w:sz w:val="20"/>
          <w:szCs w:val="20"/>
          <w:lang w:eastAsia="en-IN"/>
        </w:rPr>
        <w:t xml:space="preserve">Scattering theory, special topics of single particle atomic and nuclear </w:t>
      </w:r>
      <w:proofErr w:type="spellStart"/>
      <w:r w:rsidRPr="00B4712F">
        <w:rPr>
          <w:rFonts w:ascii="Arial" w:eastAsia="Times New Roman" w:hAnsi="Arial" w:cs="Arial"/>
          <w:color w:val="38761D"/>
          <w:sz w:val="20"/>
          <w:szCs w:val="20"/>
          <w:lang w:eastAsia="en-IN"/>
        </w:rPr>
        <w:t>physics</w:t>
      </w:r>
      <w:proofErr w:type="gramStart"/>
      <w:r w:rsidRPr="00B4712F">
        <w:rPr>
          <w:rFonts w:ascii="Arial" w:eastAsia="Times New Roman" w:hAnsi="Arial" w:cs="Arial"/>
          <w:color w:val="38761D"/>
          <w:sz w:val="20"/>
          <w:szCs w:val="20"/>
          <w:lang w:eastAsia="en-IN"/>
        </w:rPr>
        <w:t>,second</w:t>
      </w:r>
      <w:proofErr w:type="spellEnd"/>
      <w:proofErr w:type="gramEnd"/>
      <w:r w:rsidRPr="00B4712F">
        <w:rPr>
          <w:rFonts w:ascii="Arial" w:eastAsia="Times New Roman" w:hAnsi="Arial" w:cs="Arial"/>
          <w:color w:val="38761D"/>
          <w:sz w:val="20"/>
          <w:szCs w:val="20"/>
          <w:lang w:eastAsia="en-IN"/>
        </w:rPr>
        <w:t xml:space="preserve"> quantization, interaction of atom with radiation field.</w:t>
      </w:r>
    </w:p>
    <w:p w:rsidR="00B4712F" w:rsidRPr="00B4712F" w:rsidRDefault="00B4712F" w:rsidP="00B4712F">
      <w:pPr>
        <w:spacing w:after="0" w:line="240" w:lineRule="auto"/>
        <w:rPr>
          <w:rFonts w:ascii="Times New Roman" w:eastAsia="Times New Roman" w:hAnsi="Times New Roman" w:cs="Times New Roman"/>
          <w:sz w:val="20"/>
          <w:szCs w:val="20"/>
          <w:lang w:eastAsia="en-IN"/>
        </w:rPr>
      </w:pPr>
      <w:r w:rsidRPr="00B4712F">
        <w:rPr>
          <w:rFonts w:ascii="Arial" w:eastAsia="Times New Roman" w:hAnsi="Arial" w:cs="Arial"/>
          <w:color w:val="38761D"/>
          <w:sz w:val="20"/>
          <w:szCs w:val="20"/>
          <w:u w:val="single"/>
          <w:lang w:eastAsia="en-IN"/>
        </w:rPr>
        <w:t>Syllabus:</w:t>
      </w:r>
    </w:p>
    <w:p w:rsidR="00B4712F" w:rsidRPr="00B4712F" w:rsidRDefault="00B4712F" w:rsidP="00B4712F">
      <w:pPr>
        <w:numPr>
          <w:ilvl w:val="0"/>
          <w:numId w:val="1"/>
        </w:numPr>
        <w:spacing w:after="0" w:line="240" w:lineRule="auto"/>
        <w:textAlignment w:val="baseline"/>
        <w:rPr>
          <w:rFonts w:ascii="Arial" w:eastAsia="Times New Roman" w:hAnsi="Arial" w:cs="Arial"/>
          <w:color w:val="38761D"/>
          <w:sz w:val="20"/>
          <w:szCs w:val="20"/>
          <w:lang w:eastAsia="en-IN"/>
        </w:rPr>
      </w:pPr>
      <w:r w:rsidRPr="00B4712F">
        <w:rPr>
          <w:rFonts w:ascii="Arial" w:eastAsia="Times New Roman" w:hAnsi="Arial" w:cs="Arial"/>
          <w:color w:val="38761D"/>
          <w:sz w:val="20"/>
          <w:szCs w:val="20"/>
          <w:lang w:eastAsia="en-IN"/>
        </w:rPr>
        <w:t xml:space="preserve">Scattering theory: scattering from spherical symmetric potential and partial wave, </w:t>
      </w:r>
      <w:proofErr w:type="gramStart"/>
      <w:r w:rsidRPr="00B4712F">
        <w:rPr>
          <w:rFonts w:ascii="Arial" w:eastAsia="Times New Roman" w:hAnsi="Arial" w:cs="Arial"/>
          <w:color w:val="38761D"/>
          <w:sz w:val="20"/>
          <w:szCs w:val="20"/>
          <w:lang w:eastAsia="en-IN"/>
        </w:rPr>
        <w:t>Born</w:t>
      </w:r>
      <w:proofErr w:type="gramEnd"/>
      <w:r w:rsidRPr="00B4712F">
        <w:rPr>
          <w:rFonts w:ascii="Arial" w:eastAsia="Times New Roman" w:hAnsi="Arial" w:cs="Arial"/>
          <w:color w:val="38761D"/>
          <w:sz w:val="20"/>
          <w:szCs w:val="20"/>
          <w:lang w:eastAsia="en-IN"/>
        </w:rPr>
        <w:t xml:space="preserve"> approximation etc.</w:t>
      </w:r>
      <w:r w:rsidRPr="00B4712F">
        <w:rPr>
          <w:rFonts w:ascii="Arial" w:eastAsia="Times New Roman" w:hAnsi="Arial" w:cs="Arial"/>
          <w:color w:val="38761D"/>
          <w:sz w:val="20"/>
          <w:szCs w:val="20"/>
          <w:lang w:eastAsia="en-IN"/>
        </w:rPr>
        <w:tab/>
      </w:r>
    </w:p>
    <w:p w:rsidR="00B4712F" w:rsidRPr="00B4712F" w:rsidRDefault="00B4712F" w:rsidP="00B4712F">
      <w:pPr>
        <w:numPr>
          <w:ilvl w:val="0"/>
          <w:numId w:val="1"/>
        </w:numPr>
        <w:spacing w:after="0" w:line="240" w:lineRule="auto"/>
        <w:textAlignment w:val="baseline"/>
        <w:rPr>
          <w:rFonts w:ascii="Arial" w:eastAsia="Times New Roman" w:hAnsi="Arial" w:cs="Arial"/>
          <w:color w:val="38761D"/>
          <w:sz w:val="20"/>
          <w:szCs w:val="20"/>
          <w:lang w:eastAsia="en-IN"/>
        </w:rPr>
      </w:pPr>
      <w:r w:rsidRPr="00B4712F">
        <w:rPr>
          <w:rFonts w:ascii="Arial" w:eastAsia="Times New Roman" w:hAnsi="Arial" w:cs="Arial"/>
          <w:color w:val="38761D"/>
          <w:sz w:val="20"/>
          <w:szCs w:val="20"/>
          <w:lang w:eastAsia="en-IN"/>
        </w:rPr>
        <w:t xml:space="preserve">Some special topics of single particle atomic and nuclear physics: shell effect and shell model, Stark and Zeeman </w:t>
      </w:r>
      <w:proofErr w:type="gramStart"/>
      <w:r w:rsidRPr="00B4712F">
        <w:rPr>
          <w:rFonts w:ascii="Arial" w:eastAsia="Times New Roman" w:hAnsi="Arial" w:cs="Arial"/>
          <w:color w:val="38761D"/>
          <w:sz w:val="20"/>
          <w:szCs w:val="20"/>
          <w:lang w:eastAsia="en-IN"/>
        </w:rPr>
        <w:t>effect ,</w:t>
      </w:r>
      <w:proofErr w:type="gramEnd"/>
      <w:r w:rsidRPr="00B4712F">
        <w:rPr>
          <w:rFonts w:ascii="Arial" w:eastAsia="Times New Roman" w:hAnsi="Arial" w:cs="Arial"/>
          <w:color w:val="38761D"/>
          <w:sz w:val="20"/>
          <w:szCs w:val="20"/>
          <w:lang w:eastAsia="en-IN"/>
        </w:rPr>
        <w:t xml:space="preserve"> Spin-Orbit and other hyperfine interactions etc.</w:t>
      </w:r>
    </w:p>
    <w:p w:rsidR="00B4712F" w:rsidRPr="00B4712F" w:rsidRDefault="00B4712F" w:rsidP="00B4712F">
      <w:pPr>
        <w:numPr>
          <w:ilvl w:val="0"/>
          <w:numId w:val="1"/>
        </w:numPr>
        <w:spacing w:after="0" w:line="240" w:lineRule="auto"/>
        <w:textAlignment w:val="baseline"/>
        <w:rPr>
          <w:rFonts w:ascii="Arial" w:eastAsia="Times New Roman" w:hAnsi="Arial" w:cs="Arial"/>
          <w:color w:val="38761D"/>
          <w:sz w:val="20"/>
          <w:szCs w:val="20"/>
          <w:lang w:eastAsia="en-IN"/>
        </w:rPr>
      </w:pPr>
      <w:r w:rsidRPr="00B4712F">
        <w:rPr>
          <w:rFonts w:ascii="Arial" w:eastAsia="Times New Roman" w:hAnsi="Arial" w:cs="Arial"/>
          <w:color w:val="38761D"/>
          <w:sz w:val="20"/>
          <w:szCs w:val="20"/>
          <w:lang w:eastAsia="en-IN"/>
        </w:rPr>
        <w:t xml:space="preserve">Many identical particles: Symmetric and </w:t>
      </w:r>
      <w:proofErr w:type="spellStart"/>
      <w:r w:rsidRPr="00B4712F">
        <w:rPr>
          <w:rFonts w:ascii="Arial" w:eastAsia="Times New Roman" w:hAnsi="Arial" w:cs="Arial"/>
          <w:color w:val="38761D"/>
          <w:sz w:val="20"/>
          <w:szCs w:val="20"/>
          <w:lang w:eastAsia="en-IN"/>
        </w:rPr>
        <w:t>antisymmetric</w:t>
      </w:r>
      <w:proofErr w:type="spellEnd"/>
      <w:r w:rsidRPr="00B4712F">
        <w:rPr>
          <w:rFonts w:ascii="Arial" w:eastAsia="Times New Roman" w:hAnsi="Arial" w:cs="Arial"/>
          <w:color w:val="38761D"/>
          <w:sz w:val="20"/>
          <w:szCs w:val="20"/>
          <w:lang w:eastAsia="en-IN"/>
        </w:rPr>
        <w:t xml:space="preserve"> wave-functions, </w:t>
      </w:r>
      <w:proofErr w:type="spellStart"/>
      <w:r w:rsidRPr="00B4712F">
        <w:rPr>
          <w:rFonts w:ascii="Arial" w:eastAsia="Times New Roman" w:hAnsi="Arial" w:cs="Arial"/>
          <w:color w:val="38761D"/>
          <w:sz w:val="20"/>
          <w:szCs w:val="20"/>
          <w:lang w:eastAsia="en-IN"/>
        </w:rPr>
        <w:t>Example:He</w:t>
      </w:r>
      <w:proofErr w:type="spellEnd"/>
      <w:r w:rsidRPr="00B4712F">
        <w:rPr>
          <w:rFonts w:ascii="Arial" w:eastAsia="Times New Roman" w:hAnsi="Arial" w:cs="Arial"/>
          <w:color w:val="38761D"/>
          <w:sz w:val="20"/>
          <w:szCs w:val="20"/>
          <w:lang w:eastAsia="en-IN"/>
        </w:rPr>
        <w:t xml:space="preserve"> atom </w:t>
      </w:r>
      <w:r w:rsidRPr="00B4712F">
        <w:rPr>
          <w:rFonts w:ascii="Arial" w:eastAsia="Times New Roman" w:hAnsi="Arial" w:cs="Arial"/>
          <w:color w:val="38761D"/>
          <w:sz w:val="20"/>
          <w:szCs w:val="20"/>
          <w:lang w:eastAsia="en-IN"/>
        </w:rPr>
        <w:tab/>
      </w:r>
    </w:p>
    <w:p w:rsidR="00B4712F" w:rsidRPr="00B4712F" w:rsidRDefault="00B4712F" w:rsidP="00B4712F">
      <w:pPr>
        <w:numPr>
          <w:ilvl w:val="0"/>
          <w:numId w:val="1"/>
        </w:numPr>
        <w:spacing w:after="0" w:line="240" w:lineRule="auto"/>
        <w:textAlignment w:val="baseline"/>
        <w:rPr>
          <w:rFonts w:ascii="Arial" w:eastAsia="Times New Roman" w:hAnsi="Arial" w:cs="Arial"/>
          <w:color w:val="38761D"/>
          <w:sz w:val="20"/>
          <w:szCs w:val="20"/>
          <w:lang w:eastAsia="en-IN"/>
        </w:rPr>
      </w:pPr>
      <w:r w:rsidRPr="00B4712F">
        <w:rPr>
          <w:rFonts w:ascii="Arial" w:eastAsia="Times New Roman" w:hAnsi="Arial" w:cs="Arial"/>
          <w:color w:val="38761D"/>
          <w:sz w:val="20"/>
          <w:szCs w:val="20"/>
          <w:lang w:eastAsia="en-IN"/>
        </w:rPr>
        <w:t xml:space="preserve">Second quantization: </w:t>
      </w:r>
      <w:proofErr w:type="spellStart"/>
      <w:r w:rsidRPr="00B4712F">
        <w:rPr>
          <w:rFonts w:ascii="Arial" w:eastAsia="Times New Roman" w:hAnsi="Arial" w:cs="Arial"/>
          <w:color w:val="38761D"/>
          <w:sz w:val="20"/>
          <w:szCs w:val="20"/>
          <w:lang w:eastAsia="en-IN"/>
        </w:rPr>
        <w:t>Fock</w:t>
      </w:r>
      <w:proofErr w:type="spellEnd"/>
      <w:r w:rsidRPr="00B4712F">
        <w:rPr>
          <w:rFonts w:ascii="Arial" w:eastAsia="Times New Roman" w:hAnsi="Arial" w:cs="Arial"/>
          <w:color w:val="38761D"/>
          <w:sz w:val="20"/>
          <w:szCs w:val="20"/>
          <w:lang w:eastAsia="en-IN"/>
        </w:rPr>
        <w:t xml:space="preserve"> states, creation annihilation operators for bosons, coherent states.</w:t>
      </w:r>
    </w:p>
    <w:p w:rsidR="00B4712F" w:rsidRPr="00B4712F" w:rsidRDefault="00B4712F" w:rsidP="00B4712F">
      <w:pPr>
        <w:numPr>
          <w:ilvl w:val="0"/>
          <w:numId w:val="1"/>
        </w:numPr>
        <w:spacing w:after="0" w:line="240" w:lineRule="auto"/>
        <w:textAlignment w:val="baseline"/>
        <w:rPr>
          <w:rFonts w:ascii="Arial" w:eastAsia="Times New Roman" w:hAnsi="Arial" w:cs="Arial"/>
          <w:color w:val="38761D"/>
          <w:sz w:val="20"/>
          <w:szCs w:val="20"/>
          <w:lang w:eastAsia="en-IN"/>
        </w:rPr>
      </w:pPr>
      <w:r w:rsidRPr="00B4712F">
        <w:rPr>
          <w:rFonts w:ascii="Arial" w:eastAsia="Times New Roman" w:hAnsi="Arial" w:cs="Arial"/>
          <w:color w:val="38761D"/>
          <w:sz w:val="20"/>
          <w:szCs w:val="20"/>
          <w:lang w:eastAsia="en-IN"/>
        </w:rPr>
        <w:t>Interaction of atom with radiation field: Dipole coupling, atom as a two level system and Rabi oscillation etc.</w:t>
      </w:r>
    </w:p>
    <w:p w:rsidR="00B4712F" w:rsidRPr="00B4712F" w:rsidRDefault="00B4712F" w:rsidP="00B4712F">
      <w:pPr>
        <w:spacing w:after="0" w:line="240" w:lineRule="auto"/>
        <w:rPr>
          <w:rFonts w:ascii="Times New Roman" w:eastAsia="Times New Roman" w:hAnsi="Times New Roman" w:cs="Times New Roman"/>
          <w:sz w:val="20"/>
          <w:szCs w:val="20"/>
          <w:lang w:eastAsia="en-IN"/>
        </w:rPr>
      </w:pPr>
    </w:p>
    <w:p w:rsidR="00B4712F" w:rsidRPr="00B4712F" w:rsidRDefault="00B4712F" w:rsidP="00B4712F">
      <w:pPr>
        <w:spacing w:after="0" w:line="240" w:lineRule="auto"/>
        <w:rPr>
          <w:rFonts w:ascii="Times New Roman" w:eastAsia="Times New Roman" w:hAnsi="Times New Roman" w:cs="Times New Roman"/>
          <w:sz w:val="20"/>
          <w:szCs w:val="20"/>
          <w:lang w:eastAsia="en-IN"/>
        </w:rPr>
      </w:pPr>
      <w:r w:rsidRPr="00B4712F">
        <w:rPr>
          <w:rFonts w:ascii="Arial" w:eastAsia="Times New Roman" w:hAnsi="Arial" w:cs="Arial"/>
          <w:color w:val="38761D"/>
          <w:sz w:val="20"/>
          <w:szCs w:val="20"/>
          <w:u w:val="single"/>
          <w:lang w:eastAsia="en-IN"/>
        </w:rPr>
        <w:t>Long list of References:</w:t>
      </w:r>
    </w:p>
    <w:p w:rsidR="00B4712F" w:rsidRPr="00B4712F" w:rsidRDefault="00B4712F" w:rsidP="00B4712F">
      <w:pPr>
        <w:numPr>
          <w:ilvl w:val="0"/>
          <w:numId w:val="2"/>
        </w:numPr>
        <w:spacing w:after="0" w:line="240" w:lineRule="auto"/>
        <w:textAlignment w:val="baseline"/>
        <w:rPr>
          <w:rFonts w:ascii="Arial" w:eastAsia="Times New Roman" w:hAnsi="Arial" w:cs="Arial"/>
          <w:color w:val="38761D"/>
          <w:sz w:val="20"/>
          <w:szCs w:val="20"/>
          <w:lang w:eastAsia="en-IN"/>
        </w:rPr>
      </w:pPr>
      <w:r w:rsidRPr="00B4712F">
        <w:rPr>
          <w:rFonts w:ascii="Arial" w:eastAsia="Times New Roman" w:hAnsi="Arial" w:cs="Arial"/>
          <w:color w:val="38761D"/>
          <w:sz w:val="20"/>
          <w:szCs w:val="20"/>
          <w:lang w:eastAsia="en-IN"/>
        </w:rPr>
        <w:t xml:space="preserve">Quantum Mechanics Vol. II, Claude Cohen </w:t>
      </w:r>
      <w:proofErr w:type="spellStart"/>
      <w:r w:rsidRPr="00B4712F">
        <w:rPr>
          <w:rFonts w:ascii="Arial" w:eastAsia="Times New Roman" w:hAnsi="Arial" w:cs="Arial"/>
          <w:color w:val="38761D"/>
          <w:sz w:val="20"/>
          <w:szCs w:val="20"/>
          <w:lang w:eastAsia="en-IN"/>
        </w:rPr>
        <w:t>Tannoudji</w:t>
      </w:r>
      <w:proofErr w:type="spellEnd"/>
      <w:r w:rsidRPr="00B4712F">
        <w:rPr>
          <w:rFonts w:ascii="Arial" w:eastAsia="Times New Roman" w:hAnsi="Arial" w:cs="Arial"/>
          <w:color w:val="38761D"/>
          <w:sz w:val="20"/>
          <w:szCs w:val="20"/>
          <w:lang w:eastAsia="en-IN"/>
        </w:rPr>
        <w:t>, Wiley-VCH.</w:t>
      </w:r>
    </w:p>
    <w:p w:rsidR="00B4712F" w:rsidRPr="00B4712F" w:rsidRDefault="00B4712F" w:rsidP="00B4712F">
      <w:pPr>
        <w:numPr>
          <w:ilvl w:val="0"/>
          <w:numId w:val="2"/>
        </w:numPr>
        <w:spacing w:after="0" w:line="240" w:lineRule="auto"/>
        <w:textAlignment w:val="baseline"/>
        <w:rPr>
          <w:rFonts w:ascii="Arial" w:eastAsia="Times New Roman" w:hAnsi="Arial" w:cs="Arial"/>
          <w:color w:val="38761D"/>
          <w:sz w:val="20"/>
          <w:szCs w:val="20"/>
          <w:lang w:eastAsia="en-IN"/>
        </w:rPr>
      </w:pPr>
      <w:r w:rsidRPr="00B4712F">
        <w:rPr>
          <w:rFonts w:ascii="Arial" w:eastAsia="Times New Roman" w:hAnsi="Arial" w:cs="Arial"/>
          <w:color w:val="38761D"/>
          <w:sz w:val="20"/>
          <w:szCs w:val="20"/>
          <w:lang w:eastAsia="en-IN"/>
        </w:rPr>
        <w:t xml:space="preserve">Quantum Mechanics, B. H. </w:t>
      </w:r>
      <w:proofErr w:type="spellStart"/>
      <w:r w:rsidRPr="00B4712F">
        <w:rPr>
          <w:rFonts w:ascii="Arial" w:eastAsia="Times New Roman" w:hAnsi="Arial" w:cs="Arial"/>
          <w:color w:val="38761D"/>
          <w:sz w:val="20"/>
          <w:szCs w:val="20"/>
          <w:lang w:eastAsia="en-IN"/>
        </w:rPr>
        <w:t>Bransden</w:t>
      </w:r>
      <w:proofErr w:type="spellEnd"/>
      <w:r w:rsidRPr="00B4712F">
        <w:rPr>
          <w:rFonts w:ascii="Arial" w:eastAsia="Times New Roman" w:hAnsi="Arial" w:cs="Arial"/>
          <w:color w:val="38761D"/>
          <w:sz w:val="20"/>
          <w:szCs w:val="20"/>
          <w:lang w:eastAsia="en-IN"/>
        </w:rPr>
        <w:t xml:space="preserve"> and C. J. </w:t>
      </w:r>
      <w:proofErr w:type="spellStart"/>
      <w:r w:rsidRPr="00B4712F">
        <w:rPr>
          <w:rFonts w:ascii="Arial" w:eastAsia="Times New Roman" w:hAnsi="Arial" w:cs="Arial"/>
          <w:color w:val="38761D"/>
          <w:sz w:val="20"/>
          <w:szCs w:val="20"/>
          <w:lang w:eastAsia="en-IN"/>
        </w:rPr>
        <w:t>Joachain</w:t>
      </w:r>
      <w:proofErr w:type="spellEnd"/>
      <w:r w:rsidRPr="00B4712F">
        <w:rPr>
          <w:rFonts w:ascii="Arial" w:eastAsia="Times New Roman" w:hAnsi="Arial" w:cs="Arial"/>
          <w:color w:val="38761D"/>
          <w:sz w:val="20"/>
          <w:szCs w:val="20"/>
          <w:lang w:eastAsia="en-IN"/>
        </w:rPr>
        <w:t>, Prentice Hall.</w:t>
      </w:r>
    </w:p>
    <w:p w:rsidR="00B4712F" w:rsidRPr="00B4712F" w:rsidRDefault="00B4712F" w:rsidP="00B4712F">
      <w:pPr>
        <w:numPr>
          <w:ilvl w:val="0"/>
          <w:numId w:val="2"/>
        </w:numPr>
        <w:spacing w:after="0" w:line="240" w:lineRule="auto"/>
        <w:textAlignment w:val="baseline"/>
        <w:rPr>
          <w:rFonts w:ascii="Arial" w:eastAsia="Times New Roman" w:hAnsi="Arial" w:cs="Arial"/>
          <w:color w:val="38761D"/>
          <w:sz w:val="20"/>
          <w:szCs w:val="20"/>
          <w:lang w:eastAsia="en-IN"/>
        </w:rPr>
      </w:pPr>
      <w:r w:rsidRPr="00B4712F">
        <w:rPr>
          <w:rFonts w:ascii="Arial" w:eastAsia="Times New Roman" w:hAnsi="Arial" w:cs="Arial"/>
          <w:color w:val="38761D"/>
          <w:sz w:val="20"/>
          <w:szCs w:val="20"/>
          <w:lang w:eastAsia="en-IN"/>
        </w:rPr>
        <w:t>Introductory Quantum Optics, C. Gerry and P. Knight, Cambridge University Press.</w:t>
      </w:r>
    </w:p>
    <w:p w:rsidR="00B4712F" w:rsidRPr="00B4712F" w:rsidRDefault="00B4712F" w:rsidP="00B4712F">
      <w:pPr>
        <w:numPr>
          <w:ilvl w:val="0"/>
          <w:numId w:val="2"/>
        </w:numPr>
        <w:spacing w:after="0" w:line="240" w:lineRule="auto"/>
        <w:textAlignment w:val="baseline"/>
        <w:rPr>
          <w:rFonts w:ascii="Arial" w:eastAsia="Times New Roman" w:hAnsi="Arial" w:cs="Arial"/>
          <w:color w:val="38761D"/>
          <w:sz w:val="20"/>
          <w:szCs w:val="20"/>
          <w:lang w:eastAsia="en-IN"/>
        </w:rPr>
      </w:pPr>
      <w:r w:rsidRPr="00B4712F">
        <w:rPr>
          <w:rFonts w:ascii="Arial" w:eastAsia="Times New Roman" w:hAnsi="Arial" w:cs="Arial"/>
          <w:color w:val="38761D"/>
          <w:sz w:val="20"/>
          <w:szCs w:val="20"/>
          <w:lang w:eastAsia="en-IN"/>
        </w:rPr>
        <w:t>The Quantum Theory of Light, R. Loudon, Oxford Science Publications.</w:t>
      </w:r>
    </w:p>
    <w:p w:rsidR="00B4712F" w:rsidRPr="00B4712F" w:rsidRDefault="00B4712F" w:rsidP="00B4712F">
      <w:pPr>
        <w:spacing w:after="0" w:line="240" w:lineRule="auto"/>
        <w:rPr>
          <w:rFonts w:ascii="Times New Roman" w:eastAsia="Times New Roman" w:hAnsi="Times New Roman" w:cs="Times New Roman"/>
          <w:sz w:val="20"/>
          <w:szCs w:val="20"/>
          <w:lang w:eastAsia="en-IN"/>
        </w:rPr>
      </w:pPr>
      <w:r w:rsidRPr="00B4712F">
        <w:rPr>
          <w:rFonts w:ascii="Arial" w:eastAsia="Times New Roman" w:hAnsi="Arial" w:cs="Arial"/>
          <w:color w:val="38761D"/>
          <w:sz w:val="20"/>
          <w:szCs w:val="20"/>
          <w:u w:val="single"/>
          <w:lang w:eastAsia="en-IN"/>
        </w:rPr>
        <w:t>Short list of references:</w:t>
      </w:r>
    </w:p>
    <w:p w:rsidR="00B4712F" w:rsidRPr="00B4712F" w:rsidRDefault="00B4712F" w:rsidP="00B4712F">
      <w:pPr>
        <w:numPr>
          <w:ilvl w:val="0"/>
          <w:numId w:val="3"/>
        </w:numPr>
        <w:spacing w:after="0" w:line="240" w:lineRule="auto"/>
        <w:textAlignment w:val="baseline"/>
        <w:rPr>
          <w:rFonts w:ascii="Arial" w:eastAsia="Times New Roman" w:hAnsi="Arial" w:cs="Arial"/>
          <w:color w:val="38761D"/>
          <w:sz w:val="20"/>
          <w:szCs w:val="20"/>
          <w:lang w:eastAsia="en-IN"/>
        </w:rPr>
      </w:pPr>
      <w:r w:rsidRPr="00B4712F">
        <w:rPr>
          <w:rFonts w:ascii="Arial" w:eastAsia="Times New Roman" w:hAnsi="Arial" w:cs="Arial"/>
          <w:color w:val="38761D"/>
          <w:sz w:val="20"/>
          <w:szCs w:val="20"/>
          <w:lang w:eastAsia="en-IN"/>
        </w:rPr>
        <w:t xml:space="preserve">Quantum Mechanics Vol. II, Claude Cohen </w:t>
      </w:r>
      <w:proofErr w:type="spellStart"/>
      <w:r w:rsidRPr="00B4712F">
        <w:rPr>
          <w:rFonts w:ascii="Arial" w:eastAsia="Times New Roman" w:hAnsi="Arial" w:cs="Arial"/>
          <w:color w:val="38761D"/>
          <w:sz w:val="20"/>
          <w:szCs w:val="20"/>
          <w:lang w:eastAsia="en-IN"/>
        </w:rPr>
        <w:t>Tannoudji</w:t>
      </w:r>
      <w:proofErr w:type="spellEnd"/>
      <w:r w:rsidRPr="00B4712F">
        <w:rPr>
          <w:rFonts w:ascii="Arial" w:eastAsia="Times New Roman" w:hAnsi="Arial" w:cs="Arial"/>
          <w:color w:val="38761D"/>
          <w:sz w:val="20"/>
          <w:szCs w:val="20"/>
          <w:lang w:eastAsia="en-IN"/>
        </w:rPr>
        <w:t>, Wiley-VCH.</w:t>
      </w:r>
    </w:p>
    <w:p w:rsidR="00B4712F" w:rsidRPr="00B4712F" w:rsidRDefault="00B4712F" w:rsidP="00B4712F">
      <w:pPr>
        <w:numPr>
          <w:ilvl w:val="0"/>
          <w:numId w:val="3"/>
        </w:numPr>
        <w:spacing w:after="0" w:line="240" w:lineRule="auto"/>
        <w:textAlignment w:val="baseline"/>
        <w:rPr>
          <w:rFonts w:ascii="Arial" w:eastAsia="Times New Roman" w:hAnsi="Arial" w:cs="Arial"/>
          <w:color w:val="38761D"/>
          <w:sz w:val="20"/>
          <w:szCs w:val="20"/>
          <w:lang w:eastAsia="en-IN"/>
        </w:rPr>
      </w:pPr>
      <w:r w:rsidRPr="00B4712F">
        <w:rPr>
          <w:rFonts w:ascii="Arial" w:eastAsia="Times New Roman" w:hAnsi="Arial" w:cs="Arial"/>
          <w:color w:val="38761D"/>
          <w:sz w:val="20"/>
          <w:szCs w:val="20"/>
          <w:lang w:eastAsia="en-IN"/>
        </w:rPr>
        <w:t xml:space="preserve">Quantum Mechanics, B. H. </w:t>
      </w:r>
      <w:proofErr w:type="spellStart"/>
      <w:r w:rsidRPr="00B4712F">
        <w:rPr>
          <w:rFonts w:ascii="Arial" w:eastAsia="Times New Roman" w:hAnsi="Arial" w:cs="Arial"/>
          <w:color w:val="38761D"/>
          <w:sz w:val="20"/>
          <w:szCs w:val="20"/>
          <w:lang w:eastAsia="en-IN"/>
        </w:rPr>
        <w:t>Bransden</w:t>
      </w:r>
      <w:proofErr w:type="spellEnd"/>
      <w:r w:rsidRPr="00B4712F">
        <w:rPr>
          <w:rFonts w:ascii="Arial" w:eastAsia="Times New Roman" w:hAnsi="Arial" w:cs="Arial"/>
          <w:color w:val="38761D"/>
          <w:sz w:val="20"/>
          <w:szCs w:val="20"/>
          <w:lang w:eastAsia="en-IN"/>
        </w:rPr>
        <w:t xml:space="preserve"> and C. J. </w:t>
      </w:r>
      <w:proofErr w:type="spellStart"/>
      <w:r w:rsidRPr="00B4712F">
        <w:rPr>
          <w:rFonts w:ascii="Arial" w:eastAsia="Times New Roman" w:hAnsi="Arial" w:cs="Arial"/>
          <w:color w:val="38761D"/>
          <w:sz w:val="20"/>
          <w:szCs w:val="20"/>
          <w:lang w:eastAsia="en-IN"/>
        </w:rPr>
        <w:t>Joachain</w:t>
      </w:r>
      <w:proofErr w:type="spellEnd"/>
      <w:r w:rsidRPr="00B4712F">
        <w:rPr>
          <w:rFonts w:ascii="Arial" w:eastAsia="Times New Roman" w:hAnsi="Arial" w:cs="Arial"/>
          <w:color w:val="38761D"/>
          <w:sz w:val="20"/>
          <w:szCs w:val="20"/>
          <w:lang w:eastAsia="en-IN"/>
        </w:rPr>
        <w:t>, Prentice Hall.</w:t>
      </w:r>
    </w:p>
    <w:p w:rsidR="00B4712F" w:rsidRPr="00B4712F" w:rsidRDefault="00B4712F" w:rsidP="00B4712F">
      <w:pPr>
        <w:numPr>
          <w:ilvl w:val="0"/>
          <w:numId w:val="3"/>
        </w:numPr>
        <w:spacing w:after="0" w:line="240" w:lineRule="auto"/>
        <w:textAlignment w:val="baseline"/>
        <w:rPr>
          <w:rFonts w:ascii="Arial" w:eastAsia="Times New Roman" w:hAnsi="Arial" w:cs="Arial"/>
          <w:color w:val="333333"/>
          <w:sz w:val="20"/>
          <w:szCs w:val="20"/>
          <w:lang w:eastAsia="en-IN"/>
        </w:rPr>
      </w:pPr>
      <w:r w:rsidRPr="00B4712F">
        <w:rPr>
          <w:rFonts w:ascii="Arial" w:eastAsia="Times New Roman" w:hAnsi="Arial" w:cs="Arial"/>
          <w:color w:val="38761D"/>
          <w:sz w:val="20"/>
          <w:szCs w:val="20"/>
          <w:lang w:eastAsia="en-IN"/>
        </w:rPr>
        <w:t xml:space="preserve">Introductory Quantum Optics, C. Gerry and P. Knight, Cambridge </w:t>
      </w:r>
      <w:r w:rsidRPr="00B4712F">
        <w:rPr>
          <w:rFonts w:ascii="Arial" w:eastAsia="Times New Roman" w:hAnsi="Arial" w:cs="Arial"/>
          <w:color w:val="38761D"/>
          <w:sz w:val="20"/>
          <w:szCs w:val="20"/>
          <w:lang w:eastAsia="en-IN"/>
        </w:rPr>
        <w:tab/>
        <w:t>University Press.</w:t>
      </w:r>
    </w:p>
    <w:p w:rsidR="00B4712F" w:rsidRPr="00B4712F" w:rsidRDefault="00B4712F" w:rsidP="00B4712F">
      <w:pPr>
        <w:spacing w:after="0" w:line="240" w:lineRule="auto"/>
        <w:rPr>
          <w:rFonts w:ascii="Times New Roman" w:eastAsia="Times New Roman" w:hAnsi="Times New Roman" w:cs="Times New Roman"/>
          <w:sz w:val="20"/>
          <w:szCs w:val="20"/>
          <w:lang w:eastAsia="en-IN"/>
        </w:rPr>
      </w:pPr>
    </w:p>
    <w:sectPr w:rsidR="00B4712F" w:rsidRPr="00B4712F" w:rsidSect="0086092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3840"/>
    <w:multiLevelType w:val="multilevel"/>
    <w:tmpl w:val="3A1C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8F5571"/>
    <w:multiLevelType w:val="multilevel"/>
    <w:tmpl w:val="3D624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135010"/>
    <w:multiLevelType w:val="multilevel"/>
    <w:tmpl w:val="9248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B4712F"/>
    <w:rsid w:val="000A2F2B"/>
    <w:rsid w:val="00860920"/>
    <w:rsid w:val="009F70A4"/>
    <w:rsid w:val="00B4712F"/>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9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712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B4712F"/>
  </w:style>
</w:styles>
</file>

<file path=word/webSettings.xml><?xml version="1.0" encoding="utf-8"?>
<w:webSettings xmlns:r="http://schemas.openxmlformats.org/officeDocument/2006/relationships" xmlns:w="http://schemas.openxmlformats.org/wordprocessingml/2006/main">
  <w:divs>
    <w:div w:id="165375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2014-01-02T04:30:00Z</dcterms:created>
  <dcterms:modified xsi:type="dcterms:W3CDTF">2015-03-21T15:28:00Z</dcterms:modified>
</cp:coreProperties>
</file>